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277" w:rsidRPr="001F7F89" w:rsidRDefault="001F7F89" w:rsidP="001F7F89">
      <w:pPr>
        <w:jc w:val="center"/>
        <w:rPr>
          <w:b/>
          <w:sz w:val="28"/>
        </w:rPr>
      </w:pPr>
      <w:r w:rsidRPr="001F7F89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3E942EC" wp14:editId="76B921B0">
            <wp:simplePos x="0" y="0"/>
            <wp:positionH relativeFrom="column">
              <wp:posOffset>2011680</wp:posOffset>
            </wp:positionH>
            <wp:positionV relativeFrom="paragraph">
              <wp:posOffset>327660</wp:posOffset>
            </wp:positionV>
            <wp:extent cx="135636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236" y="21176"/>
                <wp:lineTo x="21236" y="0"/>
                <wp:lineTo x="0" y="0"/>
              </wp:wrapPolygon>
            </wp:wrapThrough>
            <wp:docPr id="1" name="Picture 1" descr="E:\C022 AUGUST\1 SCs Projects\LIMURU\LIMURU EAST\MEMO\CGK LOGO 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022 AUGUST\1 SCs Projects\LIMURU\LIMURU EAST\MEMO\CGK LOGO COAT OF ARM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6" r="4813" b="10695"/>
                    <a:stretch/>
                  </pic:blipFill>
                  <pic:spPr bwMode="auto">
                    <a:xfrm>
                      <a:off x="0" y="0"/>
                      <a:ext cx="13563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1D1" w:rsidRPr="001F7F89">
        <w:rPr>
          <w:b/>
          <w:sz w:val="28"/>
        </w:rPr>
        <w:t>COUNTY GOVERNMENT OF KIAMBU</w:t>
      </w:r>
    </w:p>
    <w:p w:rsidR="001F7F89" w:rsidRPr="001F7F89" w:rsidRDefault="001F7F89" w:rsidP="001F7F89">
      <w:pPr>
        <w:jc w:val="center"/>
        <w:rPr>
          <w:sz w:val="28"/>
        </w:rPr>
      </w:pPr>
    </w:p>
    <w:p w:rsidR="001F7F89" w:rsidRDefault="001F7F89"/>
    <w:p w:rsidR="001F7F89" w:rsidRPr="001F7F89" w:rsidRDefault="001F7F89" w:rsidP="001F7F89"/>
    <w:p w:rsidR="001F7F89" w:rsidRDefault="001F7F89" w:rsidP="001F7F89">
      <w:pPr>
        <w:tabs>
          <w:tab w:val="left" w:pos="4164"/>
        </w:tabs>
      </w:pPr>
    </w:p>
    <w:p w:rsidR="001F7F89" w:rsidRDefault="001F7F89" w:rsidP="001F7F89">
      <w:pPr>
        <w:tabs>
          <w:tab w:val="left" w:pos="4164"/>
        </w:tabs>
        <w:rPr>
          <w:b/>
          <w:sz w:val="28"/>
        </w:rPr>
      </w:pPr>
      <w:r>
        <w:t xml:space="preserve">                                                            </w:t>
      </w:r>
      <w:r w:rsidRPr="001F7F89">
        <w:rPr>
          <w:b/>
          <w:sz w:val="28"/>
        </w:rPr>
        <w:t>KIAMBU MUNICIPALITY</w:t>
      </w:r>
    </w:p>
    <w:p w:rsidR="001F7F89" w:rsidRDefault="001F7F89" w:rsidP="001F7F89">
      <w:pPr>
        <w:tabs>
          <w:tab w:val="left" w:pos="4164"/>
        </w:tabs>
        <w:rPr>
          <w:b/>
          <w:sz w:val="28"/>
        </w:rPr>
      </w:pPr>
    </w:p>
    <w:p w:rsidR="001F7F89" w:rsidRPr="001F7F89" w:rsidRDefault="001F7F89" w:rsidP="001F7F89">
      <w:pPr>
        <w:tabs>
          <w:tab w:val="left" w:pos="4164"/>
        </w:tabs>
        <w:rPr>
          <w:b/>
          <w:sz w:val="28"/>
        </w:rPr>
      </w:pPr>
    </w:p>
    <w:p w:rsidR="001F7F89" w:rsidRDefault="001F7F89" w:rsidP="001F7F89">
      <w:pPr>
        <w:tabs>
          <w:tab w:val="left" w:pos="4164"/>
        </w:tabs>
        <w:rPr>
          <w:sz w:val="28"/>
        </w:rPr>
      </w:pPr>
      <w:r>
        <w:rPr>
          <w:sz w:val="28"/>
        </w:rPr>
        <w:t>ANNUAL SCHEDULE OF CITIZEN FO</w:t>
      </w:r>
      <w:r w:rsidR="00687473">
        <w:rPr>
          <w:sz w:val="28"/>
        </w:rPr>
        <w:t>RA/PUBLIC PARTICIPATION FY 2024/2025</w:t>
      </w:r>
    </w:p>
    <w:p w:rsidR="001F7F89" w:rsidRDefault="001F7F89" w:rsidP="001F7F89">
      <w:pPr>
        <w:tabs>
          <w:tab w:val="left" w:pos="4164"/>
        </w:tabs>
        <w:rPr>
          <w:sz w:val="28"/>
        </w:rPr>
      </w:pP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894"/>
        <w:gridCol w:w="2685"/>
        <w:gridCol w:w="1661"/>
        <w:gridCol w:w="4670"/>
      </w:tblGrid>
      <w:tr w:rsidR="001F7F89" w:rsidRPr="001F7F89" w:rsidTr="00A7573F">
        <w:trPr>
          <w:trHeight w:val="719"/>
        </w:trPr>
        <w:tc>
          <w:tcPr>
            <w:tcW w:w="894" w:type="dxa"/>
          </w:tcPr>
          <w:p w:rsidR="001F7F89" w:rsidRPr="001F7F89" w:rsidRDefault="001F7F89" w:rsidP="001F7F89">
            <w:pPr>
              <w:tabs>
                <w:tab w:val="left" w:pos="4164"/>
              </w:tabs>
              <w:rPr>
                <w:b/>
                <w:sz w:val="28"/>
              </w:rPr>
            </w:pPr>
            <w:r w:rsidRPr="001F7F89">
              <w:rPr>
                <w:b/>
                <w:sz w:val="28"/>
              </w:rPr>
              <w:t>S.NO.</w:t>
            </w:r>
          </w:p>
        </w:tc>
        <w:tc>
          <w:tcPr>
            <w:tcW w:w="2685" w:type="dxa"/>
          </w:tcPr>
          <w:p w:rsidR="001F7F89" w:rsidRPr="001F7F89" w:rsidRDefault="001F7F89" w:rsidP="001F7F89">
            <w:pPr>
              <w:tabs>
                <w:tab w:val="left" w:pos="4164"/>
              </w:tabs>
              <w:rPr>
                <w:b/>
                <w:sz w:val="28"/>
              </w:rPr>
            </w:pPr>
            <w:r w:rsidRPr="001F7F89">
              <w:rPr>
                <w:b/>
                <w:sz w:val="28"/>
              </w:rPr>
              <w:t xml:space="preserve">QUARTER </w:t>
            </w:r>
          </w:p>
        </w:tc>
        <w:tc>
          <w:tcPr>
            <w:tcW w:w="1661" w:type="dxa"/>
          </w:tcPr>
          <w:p w:rsidR="001F7F89" w:rsidRPr="001F7F89" w:rsidRDefault="001F7F89" w:rsidP="001F7F89">
            <w:pPr>
              <w:tabs>
                <w:tab w:val="left" w:pos="4164"/>
              </w:tabs>
              <w:rPr>
                <w:b/>
                <w:sz w:val="28"/>
              </w:rPr>
            </w:pPr>
            <w:r w:rsidRPr="001F7F89">
              <w:rPr>
                <w:b/>
                <w:sz w:val="28"/>
              </w:rPr>
              <w:t xml:space="preserve">DATE </w:t>
            </w:r>
          </w:p>
        </w:tc>
        <w:tc>
          <w:tcPr>
            <w:tcW w:w="4670" w:type="dxa"/>
          </w:tcPr>
          <w:p w:rsidR="001F7F89" w:rsidRPr="001F7F89" w:rsidRDefault="001F7F89" w:rsidP="001F7F89">
            <w:pPr>
              <w:tabs>
                <w:tab w:val="left" w:pos="4164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FOR</w:t>
            </w:r>
            <w:r w:rsidRPr="001F7F89">
              <w:rPr>
                <w:b/>
                <w:sz w:val="28"/>
              </w:rPr>
              <w:t>A TO BE CONDUCTED</w:t>
            </w:r>
          </w:p>
        </w:tc>
      </w:tr>
      <w:tr w:rsidR="001F7F89" w:rsidTr="00A7573F">
        <w:trPr>
          <w:trHeight w:val="353"/>
        </w:trPr>
        <w:tc>
          <w:tcPr>
            <w:tcW w:w="894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Q1</w:t>
            </w:r>
          </w:p>
        </w:tc>
        <w:tc>
          <w:tcPr>
            <w:tcW w:w="2685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July         - September</w:t>
            </w:r>
          </w:p>
        </w:tc>
        <w:tc>
          <w:tcPr>
            <w:tcW w:w="1661" w:type="dxa"/>
          </w:tcPr>
          <w:p w:rsidR="001F7F89" w:rsidRDefault="00A7573F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21</w:t>
            </w:r>
            <w:r w:rsidRPr="00925303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To 22</w:t>
            </w:r>
            <w:r w:rsidRPr="00925303"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Aug 2024</w:t>
            </w:r>
          </w:p>
        </w:tc>
        <w:tc>
          <w:tcPr>
            <w:tcW w:w="4670" w:type="dxa"/>
          </w:tcPr>
          <w:p w:rsidR="00A7573F" w:rsidRDefault="00A7573F" w:rsidP="00A7573F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ANNUAL DEVELOPMENT PLAN (ADP) FOR FY 2025-2026</w:t>
            </w:r>
          </w:p>
          <w:p w:rsidR="005F3558" w:rsidRDefault="005F3558" w:rsidP="001F7F89">
            <w:pPr>
              <w:tabs>
                <w:tab w:val="left" w:pos="4164"/>
              </w:tabs>
              <w:rPr>
                <w:sz w:val="28"/>
              </w:rPr>
            </w:pPr>
          </w:p>
        </w:tc>
      </w:tr>
      <w:tr w:rsidR="001F7F89" w:rsidTr="00A7573F">
        <w:trPr>
          <w:trHeight w:val="353"/>
        </w:trPr>
        <w:tc>
          <w:tcPr>
            <w:tcW w:w="894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Q2</w:t>
            </w:r>
          </w:p>
        </w:tc>
        <w:tc>
          <w:tcPr>
            <w:tcW w:w="2685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October - December</w:t>
            </w:r>
          </w:p>
        </w:tc>
        <w:tc>
          <w:tcPr>
            <w:tcW w:w="1661" w:type="dxa"/>
          </w:tcPr>
          <w:p w:rsidR="001F7F89" w:rsidRPr="008964EE" w:rsidRDefault="00FC6C70" w:rsidP="001F7F89">
            <w:pPr>
              <w:tabs>
                <w:tab w:val="left" w:pos="4164"/>
              </w:tabs>
              <w:rPr>
                <w:color w:val="FF0000"/>
                <w:sz w:val="28"/>
              </w:rPr>
            </w:pPr>
            <w:r w:rsidRPr="008964EE">
              <w:rPr>
                <w:color w:val="FF0000"/>
                <w:sz w:val="28"/>
              </w:rPr>
              <w:t>To be announced</w:t>
            </w:r>
          </w:p>
        </w:tc>
        <w:tc>
          <w:tcPr>
            <w:tcW w:w="4670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</w:p>
          <w:p w:rsidR="005F3558" w:rsidRDefault="005F3558" w:rsidP="001F7F89">
            <w:pPr>
              <w:tabs>
                <w:tab w:val="left" w:pos="4164"/>
              </w:tabs>
              <w:rPr>
                <w:sz w:val="28"/>
              </w:rPr>
            </w:pPr>
          </w:p>
        </w:tc>
      </w:tr>
      <w:tr w:rsidR="001F7F89" w:rsidTr="00A7573F">
        <w:trPr>
          <w:trHeight w:val="353"/>
        </w:trPr>
        <w:tc>
          <w:tcPr>
            <w:tcW w:w="894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Q3</w:t>
            </w:r>
          </w:p>
        </w:tc>
        <w:tc>
          <w:tcPr>
            <w:tcW w:w="2685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January  - March</w:t>
            </w:r>
          </w:p>
        </w:tc>
        <w:tc>
          <w:tcPr>
            <w:tcW w:w="1661" w:type="dxa"/>
          </w:tcPr>
          <w:p w:rsidR="001F7F89" w:rsidRPr="008964EE" w:rsidRDefault="00FC6C70" w:rsidP="001F7F89">
            <w:pPr>
              <w:tabs>
                <w:tab w:val="left" w:pos="4164"/>
              </w:tabs>
              <w:rPr>
                <w:color w:val="FF0000"/>
                <w:sz w:val="28"/>
              </w:rPr>
            </w:pPr>
            <w:r w:rsidRPr="008964EE">
              <w:rPr>
                <w:color w:val="FF0000"/>
                <w:sz w:val="28"/>
              </w:rPr>
              <w:t>To be announced</w:t>
            </w:r>
          </w:p>
        </w:tc>
        <w:tc>
          <w:tcPr>
            <w:tcW w:w="4670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</w:p>
          <w:p w:rsidR="005F3558" w:rsidRDefault="005F3558" w:rsidP="001F7F89">
            <w:pPr>
              <w:tabs>
                <w:tab w:val="left" w:pos="4164"/>
              </w:tabs>
              <w:rPr>
                <w:sz w:val="28"/>
              </w:rPr>
            </w:pPr>
          </w:p>
        </w:tc>
      </w:tr>
      <w:tr w:rsidR="001F7F89" w:rsidTr="00A7573F">
        <w:trPr>
          <w:trHeight w:val="353"/>
        </w:trPr>
        <w:tc>
          <w:tcPr>
            <w:tcW w:w="894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Q4</w:t>
            </w:r>
          </w:p>
        </w:tc>
        <w:tc>
          <w:tcPr>
            <w:tcW w:w="2685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  <w:r>
              <w:rPr>
                <w:sz w:val="28"/>
              </w:rPr>
              <w:t>April       - June</w:t>
            </w:r>
          </w:p>
        </w:tc>
        <w:tc>
          <w:tcPr>
            <w:tcW w:w="1661" w:type="dxa"/>
          </w:tcPr>
          <w:p w:rsidR="001F7F89" w:rsidRPr="008964EE" w:rsidRDefault="00FC6C70" w:rsidP="001F7F89">
            <w:pPr>
              <w:tabs>
                <w:tab w:val="left" w:pos="4164"/>
              </w:tabs>
              <w:rPr>
                <w:color w:val="FF0000"/>
                <w:sz w:val="28"/>
              </w:rPr>
            </w:pPr>
            <w:r w:rsidRPr="008964EE">
              <w:rPr>
                <w:color w:val="FF0000"/>
                <w:sz w:val="28"/>
              </w:rPr>
              <w:t>To be announced</w:t>
            </w:r>
          </w:p>
        </w:tc>
        <w:tc>
          <w:tcPr>
            <w:tcW w:w="4670" w:type="dxa"/>
          </w:tcPr>
          <w:p w:rsidR="001F7F89" w:rsidRDefault="001F7F89" w:rsidP="001F7F89">
            <w:pPr>
              <w:tabs>
                <w:tab w:val="left" w:pos="4164"/>
              </w:tabs>
              <w:rPr>
                <w:sz w:val="28"/>
              </w:rPr>
            </w:pPr>
          </w:p>
          <w:p w:rsidR="005F3558" w:rsidRDefault="005F3558" w:rsidP="001F7F89">
            <w:pPr>
              <w:tabs>
                <w:tab w:val="left" w:pos="4164"/>
              </w:tabs>
              <w:rPr>
                <w:sz w:val="28"/>
              </w:rPr>
            </w:pPr>
          </w:p>
        </w:tc>
      </w:tr>
    </w:tbl>
    <w:p w:rsidR="001F7F89" w:rsidRPr="001F7F89" w:rsidRDefault="001F7F89" w:rsidP="001F7F89">
      <w:pPr>
        <w:tabs>
          <w:tab w:val="left" w:pos="4164"/>
        </w:tabs>
        <w:rPr>
          <w:sz w:val="28"/>
        </w:rPr>
      </w:pPr>
    </w:p>
    <w:sectPr w:rsidR="001F7F89" w:rsidRPr="001F7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3C"/>
    <w:rsid w:val="00082277"/>
    <w:rsid w:val="001F7F89"/>
    <w:rsid w:val="002151D1"/>
    <w:rsid w:val="003C7722"/>
    <w:rsid w:val="005F3558"/>
    <w:rsid w:val="00687473"/>
    <w:rsid w:val="008964EE"/>
    <w:rsid w:val="00A7573F"/>
    <w:rsid w:val="00B5023C"/>
    <w:rsid w:val="00C72077"/>
    <w:rsid w:val="00FC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776B1-E147-442E-A628-167A6F93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290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Maroa Paul</cp:lastModifiedBy>
  <cp:revision>1</cp:revision>
  <cp:lastPrinted>2024-11-26T08:07:00Z</cp:lastPrinted>
  <dcterms:created xsi:type="dcterms:W3CDTF">2024-11-26T04:26:00Z</dcterms:created>
  <dcterms:modified xsi:type="dcterms:W3CDTF">2024-11-26T08:55:00Z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b91df1f911139aa5ee3ddc2a5880d644089d5657f779c3e49212914124ed88d0</vt:lpwstr>
  </property>
</Properties>
</file>